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635B" w:rsidRDefault="0024635B" w:rsidP="0024635B">
      <w:pPr>
        <w:jc w:val="center"/>
        <w:rPr>
          <w:rFonts w:ascii="Trajan Pro" w:hAnsi="Trajan Pro"/>
          <w:sz w:val="56"/>
          <w:szCs w:val="56"/>
        </w:rPr>
      </w:pPr>
      <w:r>
        <w:rPr>
          <w:rFonts w:ascii="Trajan Pro" w:hAnsi="Trajan Pro"/>
          <w:noProof/>
          <w:sz w:val="56"/>
          <w:szCs w:val="56"/>
          <w:lang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1710055</wp:posOffset>
            </wp:positionH>
            <wp:positionV relativeFrom="paragraph">
              <wp:posOffset>-204470</wp:posOffset>
            </wp:positionV>
            <wp:extent cx="2266950" cy="1066800"/>
            <wp:effectExtent l="19050" t="0" r="0" b="0"/>
            <wp:wrapNone/>
            <wp:docPr id="1" name="obrázek 1" descr="aeromodel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eromodel.s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635B" w:rsidRDefault="0024635B" w:rsidP="0024635B">
      <w:pPr>
        <w:jc w:val="center"/>
        <w:rPr>
          <w:rFonts w:ascii="Trajan Pro" w:hAnsi="Trajan Pro"/>
          <w:sz w:val="56"/>
          <w:szCs w:val="56"/>
        </w:rPr>
      </w:pPr>
    </w:p>
    <w:p w:rsidR="00F914CF" w:rsidRDefault="0024635B" w:rsidP="009252EA">
      <w:pPr>
        <w:jc w:val="center"/>
        <w:rPr>
          <w:rFonts w:ascii="Trajan Pro" w:hAnsi="Trajan Pro"/>
          <w:sz w:val="56"/>
          <w:szCs w:val="56"/>
        </w:rPr>
      </w:pPr>
      <w:r w:rsidRPr="0024635B">
        <w:rPr>
          <w:rFonts w:ascii="Trajan Pro" w:hAnsi="Trajan Pro"/>
          <w:sz w:val="56"/>
          <w:szCs w:val="56"/>
        </w:rPr>
        <w:t xml:space="preserve">Univerzálny návod pre </w:t>
      </w:r>
    </w:p>
    <w:p w:rsidR="009252EA" w:rsidRDefault="009252EA" w:rsidP="009252EA">
      <w:pPr>
        <w:jc w:val="center"/>
        <w:rPr>
          <w:rFonts w:ascii="Trajan Pro" w:hAnsi="Trajan Pro"/>
          <w:sz w:val="56"/>
          <w:szCs w:val="56"/>
        </w:rPr>
      </w:pPr>
      <w:proofErr w:type="spellStart"/>
      <w:r>
        <w:rPr>
          <w:rFonts w:ascii="Trajan Pro" w:hAnsi="Trajan Pro"/>
          <w:sz w:val="56"/>
          <w:szCs w:val="56"/>
        </w:rPr>
        <w:t>rc</w:t>
      </w:r>
      <w:proofErr w:type="spellEnd"/>
      <w:r>
        <w:rPr>
          <w:rFonts w:ascii="Trajan Pro" w:hAnsi="Trajan Pro"/>
          <w:sz w:val="56"/>
          <w:szCs w:val="56"/>
        </w:rPr>
        <w:t xml:space="preserve"> autá</w:t>
      </w:r>
    </w:p>
    <w:p w:rsidR="00F914CF" w:rsidRPr="00AE7531" w:rsidRDefault="00F914CF" w:rsidP="00F914CF">
      <w:pPr>
        <w:rPr>
          <w:rFonts w:ascii="Trajan Pro" w:hAnsi="Trajan Pro"/>
          <w:b/>
          <w:sz w:val="28"/>
          <w:szCs w:val="28"/>
        </w:rPr>
      </w:pPr>
      <w:r w:rsidRPr="00AE7531">
        <w:rPr>
          <w:rFonts w:ascii="Trajan Pro" w:hAnsi="Trajan Pro"/>
          <w:b/>
          <w:sz w:val="28"/>
          <w:szCs w:val="28"/>
        </w:rPr>
        <w:t>Úvod</w:t>
      </w:r>
    </w:p>
    <w:p w:rsidR="00F914CF" w:rsidRPr="00AE7531" w:rsidRDefault="00F914CF" w:rsidP="00F914CF">
      <w:pPr>
        <w:rPr>
          <w:rFonts w:ascii="Arial Unicode MS" w:eastAsia="Arial Unicode MS" w:hAnsi="Arial Unicode MS" w:cs="Arial Unicode MS"/>
        </w:rPr>
      </w:pPr>
      <w:r w:rsidRPr="008377E7">
        <w:rPr>
          <w:rFonts w:ascii="Arial Unicode MS" w:eastAsia="Arial Unicode MS" w:hAnsi="Arial Unicode MS" w:cs="Arial Unicode MS"/>
        </w:rPr>
        <w:t>Ďakujeme,</w:t>
      </w:r>
      <w:r w:rsidRPr="00AE7531">
        <w:rPr>
          <w:rFonts w:ascii="Arial Unicode MS" w:eastAsia="Arial Unicode MS" w:hAnsi="Arial Unicode MS" w:cs="Arial Unicode MS"/>
        </w:rPr>
        <w:t xml:space="preserve"> že ste si kúpili tento produkt. Pre správne a bezpečné použitie si prosím, pozorne prečítajte tento manuál a uschovajte ho. </w:t>
      </w:r>
    </w:p>
    <w:p w:rsidR="009252EA" w:rsidRDefault="009252EA" w:rsidP="00F914CF">
      <w:pPr>
        <w:rPr>
          <w:rFonts w:ascii="Trajan Pro" w:hAnsi="Trajan Pro"/>
          <w:b/>
          <w:sz w:val="28"/>
          <w:szCs w:val="28"/>
        </w:rPr>
      </w:pPr>
      <w:r>
        <w:rPr>
          <w:rFonts w:ascii="Trajan Pro" w:hAnsi="Trajan Pro"/>
          <w:b/>
          <w:sz w:val="28"/>
          <w:szCs w:val="28"/>
        </w:rPr>
        <w:t>príprava na začatie</w:t>
      </w:r>
      <w:r w:rsidRPr="009252EA">
        <w:rPr>
          <w:rFonts w:ascii="Trajan Pro" w:hAnsi="Trajan Pro"/>
          <w:b/>
          <w:sz w:val="28"/>
          <w:szCs w:val="28"/>
        </w:rPr>
        <w:t xml:space="preserve"> prevádzky</w:t>
      </w:r>
    </w:p>
    <w:p w:rsidR="009252EA" w:rsidRPr="008377E7" w:rsidRDefault="005C08E0" w:rsidP="009252EA">
      <w:pPr>
        <w:rPr>
          <w:rFonts w:ascii="Arial Unicode MS" w:eastAsia="Arial Unicode MS" w:hAnsi="Arial Unicode MS" w:cs="Arial Unicode MS"/>
        </w:rPr>
      </w:pPr>
      <w:r w:rsidRPr="005C08E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margin-left:-.3pt;margin-top:95.05pt;width:453pt;height:188.25pt;z-index:-251651072" wrapcoords="-36 0 -36 21514 21600 21514 21600 0 -36 0">
            <v:imagedata r:id="rId5" o:title="1"/>
            <w10:wrap type="tight"/>
          </v:shape>
        </w:pict>
      </w:r>
      <w:r w:rsidR="009252EA" w:rsidRPr="008377E7">
        <w:rPr>
          <w:rFonts w:ascii="Arial Unicode MS" w:eastAsia="Arial Unicode MS" w:hAnsi="Arial Unicode MS" w:cs="Arial Unicode MS"/>
          <w:b/>
        </w:rPr>
        <w:t>1.</w:t>
      </w:r>
      <w:r w:rsidR="008377E7" w:rsidRPr="008377E7">
        <w:rPr>
          <w:rFonts w:ascii="Arial Unicode MS" w:eastAsia="Arial Unicode MS" w:hAnsi="Arial Unicode MS" w:cs="Arial Unicode MS"/>
          <w:b/>
        </w:rPr>
        <w:t xml:space="preserve"> Ako nasadiť anténu</w:t>
      </w:r>
      <w:r w:rsidR="008377E7">
        <w:rPr>
          <w:rFonts w:ascii="Arial Unicode MS" w:eastAsia="Arial Unicode MS" w:hAnsi="Arial Unicode MS" w:cs="Arial Unicode MS"/>
        </w:rPr>
        <w:t xml:space="preserve">  </w:t>
      </w:r>
      <w:r w:rsidR="008377E7">
        <w:rPr>
          <w:rFonts w:ascii="Arial Unicode MS" w:eastAsia="Arial Unicode MS" w:hAnsi="Arial Unicode MS" w:cs="Arial Unicode MS"/>
        </w:rPr>
        <w:br/>
        <w:t xml:space="preserve">Natiahnite </w:t>
      </w:r>
      <w:r w:rsidR="008377E7" w:rsidRPr="008377E7">
        <w:rPr>
          <w:rFonts w:ascii="Arial Unicode MS" w:eastAsia="Arial Unicode MS" w:hAnsi="Arial Unicode MS" w:cs="Arial Unicode MS"/>
        </w:rPr>
        <w:t>drôt</w:t>
      </w:r>
      <w:r w:rsidR="008377E7">
        <w:rPr>
          <w:rFonts w:ascii="Arial Unicode MS" w:eastAsia="Arial Unicode MS" w:hAnsi="Arial Unicode MS" w:cs="Arial Unicode MS"/>
        </w:rPr>
        <w:t xml:space="preserve"> </w:t>
      </w:r>
      <w:r w:rsidR="009252EA" w:rsidRPr="008377E7">
        <w:rPr>
          <w:rFonts w:ascii="Arial Unicode MS" w:eastAsia="Arial Unicode MS" w:hAnsi="Arial Unicode MS" w:cs="Arial Unicode MS"/>
        </w:rPr>
        <w:t xml:space="preserve">anténny </w:t>
      </w:r>
      <w:r w:rsidR="008377E7">
        <w:rPr>
          <w:rFonts w:ascii="Arial Unicode MS" w:eastAsia="Arial Unicode MS" w:hAnsi="Arial Unicode MS" w:cs="Arial Unicode MS"/>
        </w:rPr>
        <w:t>do anténovej trubice</w:t>
      </w:r>
      <w:r w:rsidR="009252EA" w:rsidRPr="008377E7">
        <w:rPr>
          <w:rFonts w:ascii="Arial Unicode MS" w:eastAsia="Arial Unicode MS" w:hAnsi="Arial Unicode MS" w:cs="Arial Unicode MS"/>
        </w:rPr>
        <w:t xml:space="preserve">, potom vložte </w:t>
      </w:r>
      <w:r w:rsidR="008377E7">
        <w:rPr>
          <w:rFonts w:ascii="Arial Unicode MS" w:eastAsia="Arial Unicode MS" w:hAnsi="Arial Unicode MS" w:cs="Arial Unicode MS"/>
        </w:rPr>
        <w:t>anténu do držiaka.</w:t>
      </w:r>
      <w:r w:rsidR="008377E7">
        <w:rPr>
          <w:rFonts w:ascii="Arial Unicode MS" w:eastAsia="Arial Unicode MS" w:hAnsi="Arial Unicode MS" w:cs="Arial Unicode MS"/>
        </w:rPr>
        <w:br/>
        <w:t>V prípade, že anténová</w:t>
      </w:r>
      <w:r w:rsidR="009252EA" w:rsidRPr="008377E7">
        <w:rPr>
          <w:rFonts w:ascii="Arial Unicode MS" w:eastAsia="Arial Unicode MS" w:hAnsi="Arial Unicode MS" w:cs="Arial Unicode MS"/>
        </w:rPr>
        <w:t xml:space="preserve"> rúrka nemôže byť </w:t>
      </w:r>
      <w:proofErr w:type="spellStart"/>
      <w:r w:rsidR="008377E7">
        <w:rPr>
          <w:rFonts w:ascii="Arial Unicode MS" w:eastAsia="Arial Unicode MS" w:hAnsi="Arial Unicode MS" w:cs="Arial Unicode MS"/>
        </w:rPr>
        <w:t>úspečne</w:t>
      </w:r>
      <w:proofErr w:type="spellEnd"/>
      <w:r w:rsidR="008377E7">
        <w:rPr>
          <w:rFonts w:ascii="Arial Unicode MS" w:eastAsia="Arial Unicode MS" w:hAnsi="Arial Unicode MS" w:cs="Arial Unicode MS"/>
        </w:rPr>
        <w:t xml:space="preserve"> vložená do anténovej trubice</w:t>
      </w:r>
      <w:r w:rsidR="009252EA" w:rsidRPr="008377E7">
        <w:rPr>
          <w:rFonts w:ascii="Arial Unicode MS" w:eastAsia="Arial Unicode MS" w:hAnsi="Arial Unicode MS" w:cs="Arial Unicode MS"/>
        </w:rPr>
        <w:t xml:space="preserve"> </w:t>
      </w:r>
      <w:r w:rsidR="008377E7">
        <w:rPr>
          <w:rFonts w:ascii="Arial Unicode MS" w:eastAsia="Arial Unicode MS" w:hAnsi="Arial Unicode MS" w:cs="Arial Unicode MS"/>
        </w:rPr>
        <w:t xml:space="preserve">snažte  sa držať </w:t>
      </w:r>
      <w:r w:rsidR="009252EA" w:rsidRPr="008377E7">
        <w:rPr>
          <w:rFonts w:ascii="Arial Unicode MS" w:eastAsia="Arial Unicode MS" w:hAnsi="Arial Unicode MS" w:cs="Arial Unicode MS"/>
        </w:rPr>
        <w:t xml:space="preserve">koreň </w:t>
      </w:r>
      <w:r w:rsidR="008377E7">
        <w:rPr>
          <w:rFonts w:ascii="Arial Unicode MS" w:eastAsia="Arial Unicode MS" w:hAnsi="Arial Unicode MS" w:cs="Arial Unicode MS"/>
        </w:rPr>
        <w:t>drôtu</w:t>
      </w:r>
      <w:r w:rsidR="009252EA" w:rsidRPr="008377E7">
        <w:rPr>
          <w:rFonts w:ascii="Arial Unicode MS" w:eastAsia="Arial Unicode MS" w:hAnsi="Arial Unicode MS" w:cs="Arial Unicode MS"/>
        </w:rPr>
        <w:t xml:space="preserve"> </w:t>
      </w:r>
      <w:r w:rsidR="008377E7">
        <w:rPr>
          <w:rFonts w:ascii="Arial Unicode MS" w:eastAsia="Arial Unicode MS" w:hAnsi="Arial Unicode MS" w:cs="Arial Unicode MS"/>
        </w:rPr>
        <w:t>prstami jednej ruky a predĺžte</w:t>
      </w:r>
      <w:r w:rsidR="009252EA" w:rsidRPr="008377E7">
        <w:rPr>
          <w:rFonts w:ascii="Arial Unicode MS" w:eastAsia="Arial Unicode MS" w:hAnsi="Arial Unicode MS" w:cs="Arial Unicode MS"/>
        </w:rPr>
        <w:t xml:space="preserve"> drôt</w:t>
      </w:r>
      <w:r w:rsidR="008377E7">
        <w:rPr>
          <w:rFonts w:ascii="Arial Unicode MS" w:eastAsia="Arial Unicode MS" w:hAnsi="Arial Unicode MS" w:cs="Arial Unicode MS"/>
        </w:rPr>
        <w:t xml:space="preserve"> pomocou</w:t>
      </w:r>
      <w:r w:rsidR="009252EA" w:rsidRPr="008377E7">
        <w:rPr>
          <w:rFonts w:ascii="Arial Unicode MS" w:eastAsia="Arial Unicode MS" w:hAnsi="Arial Unicode MS" w:cs="Arial Unicode MS"/>
        </w:rPr>
        <w:t xml:space="preserve"> </w:t>
      </w:r>
      <w:r w:rsidR="008377E7">
        <w:rPr>
          <w:rFonts w:ascii="Arial Unicode MS" w:eastAsia="Arial Unicode MS" w:hAnsi="Arial Unicode MS" w:cs="Arial Unicode MS"/>
        </w:rPr>
        <w:t>prstov druhej ruky</w:t>
      </w:r>
      <w:r w:rsidR="009252EA" w:rsidRPr="008377E7">
        <w:rPr>
          <w:rFonts w:ascii="Arial Unicode MS" w:eastAsia="Arial Unicode MS" w:hAnsi="Arial Unicode MS" w:cs="Arial Unicode MS"/>
        </w:rPr>
        <w:t>.</w:t>
      </w:r>
      <w:r w:rsidR="008377E7">
        <w:rPr>
          <w:rFonts w:ascii="Arial Unicode MS" w:eastAsia="Arial Unicode MS" w:hAnsi="Arial Unicode MS" w:cs="Arial Unicode MS"/>
        </w:rPr>
        <w:br/>
      </w:r>
      <w:r w:rsidR="009252EA" w:rsidRPr="008377E7">
        <w:rPr>
          <w:rFonts w:ascii="Arial Unicode MS" w:eastAsia="Arial Unicode MS" w:hAnsi="Arial Unicode MS" w:cs="Arial Unicode MS"/>
          <w:b/>
        </w:rPr>
        <w:t>- Poznámka:</w:t>
      </w:r>
      <w:r w:rsidR="009252EA" w:rsidRPr="008377E7">
        <w:rPr>
          <w:rFonts w:ascii="Arial Unicode MS" w:eastAsia="Arial Unicode MS" w:hAnsi="Arial Unicode MS" w:cs="Arial Unicode MS"/>
        </w:rPr>
        <w:t xml:space="preserve"> Dávajte pozor, aby </w:t>
      </w:r>
      <w:r w:rsidR="008377E7">
        <w:rPr>
          <w:rFonts w:ascii="Arial Unicode MS" w:eastAsia="Arial Unicode MS" w:hAnsi="Arial Unicode MS" w:cs="Arial Unicode MS"/>
        </w:rPr>
        <w:t>ste anténový drôt neťahali príliš silno</w:t>
      </w:r>
    </w:p>
    <w:p w:rsidR="009252EA" w:rsidRPr="008377E7" w:rsidRDefault="009252EA" w:rsidP="009252EA">
      <w:pPr>
        <w:rPr>
          <w:rFonts w:ascii="Arial Unicode MS" w:eastAsia="Arial Unicode MS" w:hAnsi="Arial Unicode MS" w:cs="Arial Unicode MS"/>
        </w:rPr>
      </w:pPr>
      <w:r w:rsidRPr="003A516D">
        <w:rPr>
          <w:rFonts w:ascii="Arial Unicode MS" w:eastAsia="Arial Unicode MS" w:hAnsi="Arial Unicode MS" w:cs="Arial Unicode MS"/>
          <w:b/>
        </w:rPr>
        <w:t>2.</w:t>
      </w:r>
      <w:r w:rsidR="008377E7" w:rsidRPr="003A516D">
        <w:rPr>
          <w:rFonts w:ascii="Arial Unicode MS" w:eastAsia="Arial Unicode MS" w:hAnsi="Arial Unicode MS" w:cs="Arial Unicode MS"/>
          <w:b/>
        </w:rPr>
        <w:t xml:space="preserve"> Ako nainštalovať</w:t>
      </w:r>
      <w:r w:rsidRPr="003A516D">
        <w:rPr>
          <w:rFonts w:ascii="Arial Unicode MS" w:eastAsia="Arial Unicode MS" w:hAnsi="Arial Unicode MS" w:cs="Arial Unicode MS"/>
          <w:b/>
        </w:rPr>
        <w:t xml:space="preserve"> vysielač</w:t>
      </w:r>
      <w:r w:rsidR="008377E7">
        <w:rPr>
          <w:rFonts w:ascii="Arial Unicode MS" w:eastAsia="Arial Unicode MS" w:hAnsi="Arial Unicode MS" w:cs="Arial Unicode MS"/>
        </w:rPr>
        <w:br/>
      </w:r>
      <w:r w:rsidRPr="008377E7">
        <w:rPr>
          <w:rFonts w:ascii="Arial Unicode MS" w:eastAsia="Arial Unicode MS" w:hAnsi="Arial Unicode MS" w:cs="Arial Unicode MS"/>
        </w:rPr>
        <w:t xml:space="preserve">Umiestnite anténu vysielača do držiaka antény, zaskrutkujte </w:t>
      </w:r>
      <w:r w:rsidR="008377E7">
        <w:rPr>
          <w:rFonts w:ascii="Arial Unicode MS" w:eastAsia="Arial Unicode MS" w:hAnsi="Arial Unicode MS" w:cs="Arial Unicode MS"/>
        </w:rPr>
        <w:t xml:space="preserve">v smere hodinových ručičiek. </w:t>
      </w:r>
      <w:r w:rsidRPr="008377E7">
        <w:rPr>
          <w:rFonts w:ascii="Arial Unicode MS" w:eastAsia="Arial Unicode MS" w:hAnsi="Arial Unicode MS" w:cs="Arial Unicode MS"/>
        </w:rPr>
        <w:t xml:space="preserve">V </w:t>
      </w:r>
      <w:r w:rsidR="005C08E0" w:rsidRPr="005C08E0">
        <w:rPr>
          <w:noProof/>
        </w:rPr>
        <w:lastRenderedPageBreak/>
        <w:pict>
          <v:shape id="_x0000_s1038" type="#_x0000_t75" style="position:absolute;margin-left:281.05pt;margin-top:-49.9pt;width:184.2pt;height:124.55pt;z-index:-251649024;mso-position-horizontal-relative:text;mso-position-vertical-relative:text" wrapcoords="-56 0 -56 21517 21600 21517 21600 0 -56 0">
            <v:imagedata r:id="rId6" o:title="2"/>
            <w10:wrap type="tight"/>
          </v:shape>
        </w:pict>
      </w:r>
      <w:r w:rsidRPr="008377E7">
        <w:rPr>
          <w:rFonts w:ascii="Arial Unicode MS" w:eastAsia="Arial Unicode MS" w:hAnsi="Arial Unicode MS" w:cs="Arial Unicode MS"/>
        </w:rPr>
        <w:t>prípade</w:t>
      </w:r>
      <w:r w:rsidR="008377E7">
        <w:rPr>
          <w:rFonts w:ascii="Arial Unicode MS" w:eastAsia="Arial Unicode MS" w:hAnsi="Arial Unicode MS" w:cs="Arial Unicode MS"/>
        </w:rPr>
        <w:t>, že anténa nie je zaskrutkovaná</w:t>
      </w:r>
      <w:r w:rsidRPr="008377E7">
        <w:rPr>
          <w:rFonts w:ascii="Arial Unicode MS" w:eastAsia="Arial Unicode MS" w:hAnsi="Arial Unicode MS" w:cs="Arial Unicode MS"/>
        </w:rPr>
        <w:t xml:space="preserve"> pevne, môže </w:t>
      </w:r>
      <w:r w:rsidR="008377E7">
        <w:rPr>
          <w:rFonts w:ascii="Arial Unicode MS" w:eastAsia="Arial Unicode MS" w:hAnsi="Arial Unicode MS" w:cs="Arial Unicode MS"/>
        </w:rPr>
        <w:t xml:space="preserve">sa vozidlo pohybovať nevyspytateľne </w:t>
      </w:r>
      <w:r w:rsidRPr="008377E7">
        <w:rPr>
          <w:rFonts w:ascii="Arial Unicode MS" w:eastAsia="Arial Unicode MS" w:hAnsi="Arial Unicode MS" w:cs="Arial Unicode MS"/>
        </w:rPr>
        <w:t>.</w:t>
      </w:r>
      <w:r w:rsidR="003A516D">
        <w:rPr>
          <w:rFonts w:ascii="Arial Unicode MS" w:eastAsia="Arial Unicode MS" w:hAnsi="Arial Unicode MS" w:cs="Arial Unicode MS"/>
        </w:rPr>
        <w:t xml:space="preserve"> Zaskrutkujte </w:t>
      </w:r>
      <w:r w:rsidRPr="008377E7">
        <w:rPr>
          <w:rFonts w:ascii="Arial Unicode MS" w:eastAsia="Arial Unicode MS" w:hAnsi="Arial Unicode MS" w:cs="Arial Unicode MS"/>
        </w:rPr>
        <w:t xml:space="preserve"> anténu </w:t>
      </w:r>
      <w:r w:rsidR="003A516D">
        <w:rPr>
          <w:rFonts w:ascii="Arial Unicode MS" w:eastAsia="Arial Unicode MS" w:hAnsi="Arial Unicode MS" w:cs="Arial Unicode MS"/>
        </w:rPr>
        <w:t>pevne</w:t>
      </w:r>
      <w:r w:rsidRPr="008377E7">
        <w:rPr>
          <w:rFonts w:ascii="Arial Unicode MS" w:eastAsia="Arial Unicode MS" w:hAnsi="Arial Unicode MS" w:cs="Arial Unicode MS"/>
        </w:rPr>
        <w:t>.</w:t>
      </w:r>
      <w:r w:rsidR="0058772E">
        <w:rPr>
          <w:rFonts w:ascii="Arial Unicode MS" w:eastAsia="Arial Unicode MS" w:hAnsi="Arial Unicode MS" w:cs="Arial Unicode MS"/>
        </w:rPr>
        <w:t xml:space="preserve"> </w:t>
      </w:r>
    </w:p>
    <w:p w:rsidR="0058772E" w:rsidRDefault="009252EA" w:rsidP="009252EA">
      <w:pPr>
        <w:rPr>
          <w:rFonts w:ascii="Arial Unicode MS" w:eastAsia="Arial Unicode MS" w:hAnsi="Arial Unicode MS" w:cs="Arial Unicode MS"/>
        </w:rPr>
      </w:pPr>
      <w:r w:rsidRPr="003A516D">
        <w:rPr>
          <w:rFonts w:ascii="Arial Unicode MS" w:eastAsia="Arial Unicode MS" w:hAnsi="Arial Unicode MS" w:cs="Arial Unicode MS"/>
          <w:b/>
        </w:rPr>
        <w:t>3.</w:t>
      </w:r>
      <w:r w:rsidR="003A516D" w:rsidRPr="003A516D">
        <w:rPr>
          <w:rFonts w:ascii="Arial Unicode MS" w:eastAsia="Arial Unicode MS" w:hAnsi="Arial Unicode MS" w:cs="Arial Unicode MS"/>
          <w:b/>
        </w:rPr>
        <w:t xml:space="preserve"> Ako nainštalovať batérie</w:t>
      </w:r>
      <w:r w:rsidR="008377E7">
        <w:rPr>
          <w:rFonts w:ascii="Arial Unicode MS" w:eastAsia="Arial Unicode MS" w:hAnsi="Arial Unicode MS" w:cs="Arial Unicode MS"/>
        </w:rPr>
        <w:br/>
      </w:r>
      <w:r w:rsidR="003A516D">
        <w:rPr>
          <w:rFonts w:ascii="Arial Unicode MS" w:eastAsia="Arial Unicode MS" w:hAnsi="Arial Unicode MS" w:cs="Arial Unicode MS"/>
        </w:rPr>
        <w:t xml:space="preserve">Ak chcete odstrániť kryt batérie, stlačte tlačidlo </w:t>
      </w:r>
      <w:r w:rsidRPr="008377E7">
        <w:rPr>
          <w:rFonts w:ascii="Arial Unicode MS" w:eastAsia="Arial Unicode MS" w:hAnsi="Arial Unicode MS" w:cs="Arial Unicode MS"/>
        </w:rPr>
        <w:t>označené "</w:t>
      </w:r>
      <w:r w:rsidR="003A516D">
        <w:rPr>
          <w:rFonts w:ascii="Arial Unicode MS" w:eastAsia="Arial Unicode MS" w:hAnsi="Arial Unicode MS" w:cs="Arial Unicode MS"/>
        </w:rPr>
        <w:t xml:space="preserve">OPEN“ </w:t>
      </w:r>
      <w:r w:rsidRPr="008377E7">
        <w:rPr>
          <w:rFonts w:ascii="Arial Unicode MS" w:eastAsia="Arial Unicode MS" w:hAnsi="Arial Unicode MS" w:cs="Arial Unicode MS"/>
        </w:rPr>
        <w:t xml:space="preserve"> a vytiahnite veko smerom dole.</w:t>
      </w:r>
      <w:r w:rsidR="003A516D">
        <w:rPr>
          <w:rFonts w:ascii="Arial Unicode MS" w:eastAsia="Arial Unicode MS" w:hAnsi="Arial Unicode MS" w:cs="Arial Unicode MS"/>
        </w:rPr>
        <w:t xml:space="preserve"> </w:t>
      </w:r>
      <w:r w:rsidRPr="008377E7">
        <w:rPr>
          <w:rFonts w:ascii="Arial Unicode MS" w:eastAsia="Arial Unicode MS" w:hAnsi="Arial Unicode MS" w:cs="Arial Unicode MS"/>
        </w:rPr>
        <w:t xml:space="preserve">Nainštalujte batériu a uistite sa, </w:t>
      </w:r>
      <w:r w:rsidR="003A516D">
        <w:rPr>
          <w:rFonts w:ascii="Arial Unicode MS" w:eastAsia="Arial Unicode MS" w:hAnsi="Arial Unicode MS" w:cs="Arial Unicode MS"/>
        </w:rPr>
        <w:t xml:space="preserve">že polarity (+) a </w:t>
      </w:r>
      <w:r w:rsidRPr="008377E7">
        <w:rPr>
          <w:rFonts w:ascii="Arial Unicode MS" w:eastAsia="Arial Unicode MS" w:hAnsi="Arial Unicode MS" w:cs="Arial Unicode MS"/>
        </w:rPr>
        <w:t xml:space="preserve">(-) </w:t>
      </w:r>
      <w:r w:rsidR="003A516D">
        <w:rPr>
          <w:rFonts w:ascii="Arial Unicode MS" w:eastAsia="Arial Unicode MS" w:hAnsi="Arial Unicode MS" w:cs="Arial Unicode MS"/>
        </w:rPr>
        <w:t>sú správne umiestnené</w:t>
      </w:r>
      <w:r w:rsidRPr="008377E7">
        <w:rPr>
          <w:rFonts w:ascii="Arial Unicode MS" w:eastAsia="Arial Unicode MS" w:hAnsi="Arial Unicode MS" w:cs="Arial Unicode MS"/>
        </w:rPr>
        <w:t>.</w:t>
      </w:r>
    </w:p>
    <w:p w:rsidR="009252EA" w:rsidRPr="008377E7" w:rsidRDefault="0079265F" w:rsidP="009252EA">
      <w:pPr>
        <w:rPr>
          <w:rFonts w:ascii="Arial Unicode MS" w:eastAsia="Arial Unicode MS" w:hAnsi="Arial Unicode MS" w:cs="Arial Unicode MS"/>
        </w:rPr>
      </w:pPr>
      <w:r w:rsidRPr="005C08E0">
        <w:rPr>
          <w:rFonts w:ascii="Arial Unicode MS" w:eastAsia="Arial Unicode MS" w:hAnsi="Arial Unicode MS" w:cs="Arial Unicode MS"/>
        </w:rPr>
        <w:pict>
          <v:shape id="_x0000_i1025" type="#_x0000_t75" style="width:453pt;height:157.5pt">
            <v:imagedata r:id="rId7" o:title="3"/>
          </v:shape>
        </w:pict>
      </w:r>
      <w:r w:rsidR="008377E7">
        <w:rPr>
          <w:rFonts w:ascii="Arial Unicode MS" w:eastAsia="Arial Unicode MS" w:hAnsi="Arial Unicode MS" w:cs="Arial Unicode MS"/>
        </w:rPr>
        <w:br/>
      </w:r>
    </w:p>
    <w:p w:rsidR="009252EA" w:rsidRDefault="005C08E0" w:rsidP="009252EA">
      <w:pPr>
        <w:rPr>
          <w:rFonts w:ascii="Arial Unicode MS" w:eastAsia="Arial Unicode MS" w:hAnsi="Arial Unicode MS" w:cs="Arial Unicode MS"/>
        </w:rPr>
      </w:pPr>
      <w:r w:rsidRPr="005C08E0">
        <w:rPr>
          <w:noProof/>
        </w:rPr>
        <w:pict>
          <v:shape id="_x0000_s1039" type="#_x0000_t75" style="position:absolute;margin-left:-1.05pt;margin-top:120.75pt;width:453.75pt;height:247.5pt;z-index:-251646976" wrapcoords="-36 0 -36 21535 21600 21535 21600 0 -36 0">
            <v:imagedata r:id="rId8" o:title="4"/>
            <w10:wrap type="tight"/>
          </v:shape>
        </w:pict>
      </w:r>
      <w:r w:rsidR="006164B2">
        <w:rPr>
          <w:rFonts w:ascii="Arial Unicode MS" w:eastAsia="Arial Unicode MS" w:hAnsi="Arial Unicode MS" w:cs="Arial Unicode MS"/>
          <w:b/>
        </w:rPr>
        <w:t xml:space="preserve">4. </w:t>
      </w:r>
      <w:r w:rsidR="009252EA" w:rsidRPr="003A516D">
        <w:rPr>
          <w:rFonts w:ascii="Arial Unicode MS" w:eastAsia="Arial Unicode MS" w:hAnsi="Arial Unicode MS" w:cs="Arial Unicode MS"/>
          <w:b/>
        </w:rPr>
        <w:t>Vozidlo</w:t>
      </w:r>
      <w:r w:rsidR="008377E7">
        <w:rPr>
          <w:rFonts w:ascii="Arial Unicode MS" w:eastAsia="Arial Unicode MS" w:hAnsi="Arial Unicode MS" w:cs="Arial Unicode MS"/>
        </w:rPr>
        <w:br/>
      </w:r>
      <w:r w:rsidR="003A516D">
        <w:rPr>
          <w:rFonts w:ascii="Arial Unicode MS" w:eastAsia="Arial Unicode MS" w:hAnsi="Arial Unicode MS" w:cs="Arial Unicode MS"/>
        </w:rPr>
        <w:t>P</w:t>
      </w:r>
      <w:r w:rsidR="009252EA" w:rsidRPr="008377E7">
        <w:rPr>
          <w:rFonts w:ascii="Arial Unicode MS" w:eastAsia="Arial Unicode MS" w:hAnsi="Arial Unicode MS" w:cs="Arial Unicode MS"/>
        </w:rPr>
        <w:t>ri inštalácii batérie</w:t>
      </w:r>
      <w:r w:rsidR="003A516D">
        <w:rPr>
          <w:rFonts w:ascii="Arial Unicode MS" w:eastAsia="Arial Unicode MS" w:hAnsi="Arial Unicode MS" w:cs="Arial Unicode MS"/>
        </w:rPr>
        <w:t xml:space="preserve"> sa uistite, či je vypínač vozidla vypnutý</w:t>
      </w:r>
      <w:r w:rsidR="009252EA" w:rsidRPr="008377E7">
        <w:rPr>
          <w:rFonts w:ascii="Arial Unicode MS" w:eastAsia="Arial Unicode MS" w:hAnsi="Arial Unicode MS" w:cs="Arial Unicode MS"/>
        </w:rPr>
        <w:t>.</w:t>
      </w:r>
      <w:r w:rsidR="008377E7">
        <w:rPr>
          <w:rFonts w:ascii="Arial Unicode MS" w:eastAsia="Arial Unicode MS" w:hAnsi="Arial Unicode MS" w:cs="Arial Unicode MS"/>
        </w:rPr>
        <w:br/>
      </w:r>
      <w:r w:rsidR="003A516D">
        <w:rPr>
          <w:rFonts w:ascii="Arial Unicode MS" w:eastAsia="Arial Unicode MS" w:hAnsi="Arial Unicode MS" w:cs="Arial Unicode MS"/>
        </w:rPr>
        <w:t>(1) Pripojte konektory vozidla s batériou</w:t>
      </w:r>
      <w:r w:rsidR="009252EA" w:rsidRPr="008377E7">
        <w:rPr>
          <w:rFonts w:ascii="Arial Unicode MS" w:eastAsia="Arial Unicode MS" w:hAnsi="Arial Unicode MS" w:cs="Arial Unicode MS"/>
        </w:rPr>
        <w:t xml:space="preserve"> </w:t>
      </w:r>
      <w:r w:rsidR="008377E7">
        <w:rPr>
          <w:rFonts w:ascii="Arial Unicode MS" w:eastAsia="Arial Unicode MS" w:hAnsi="Arial Unicode MS" w:cs="Arial Unicode MS"/>
        </w:rPr>
        <w:br/>
      </w:r>
      <w:r w:rsidR="003A516D">
        <w:rPr>
          <w:rFonts w:ascii="Arial Unicode MS" w:eastAsia="Arial Unicode MS" w:hAnsi="Arial Unicode MS" w:cs="Arial Unicode MS"/>
        </w:rPr>
        <w:t>(2) P</w:t>
      </w:r>
      <w:r w:rsidR="009252EA" w:rsidRPr="008377E7">
        <w:rPr>
          <w:rFonts w:ascii="Arial Unicode MS" w:eastAsia="Arial Unicode MS" w:hAnsi="Arial Unicode MS" w:cs="Arial Unicode MS"/>
        </w:rPr>
        <w:t>ripevnite batéri</w:t>
      </w:r>
      <w:r w:rsidR="003A516D">
        <w:rPr>
          <w:rFonts w:ascii="Arial Unicode MS" w:eastAsia="Arial Unicode MS" w:hAnsi="Arial Unicode MS" w:cs="Arial Unicode MS"/>
        </w:rPr>
        <w:t>u</w:t>
      </w:r>
      <w:r w:rsidR="009252EA" w:rsidRPr="008377E7">
        <w:rPr>
          <w:rFonts w:ascii="Arial Unicode MS" w:eastAsia="Arial Unicode MS" w:hAnsi="Arial Unicode MS" w:cs="Arial Unicode MS"/>
        </w:rPr>
        <w:t xml:space="preserve"> do priestoru pre akumulátor vozidla a</w:t>
      </w:r>
      <w:r w:rsidR="003A516D">
        <w:rPr>
          <w:rFonts w:ascii="Arial Unicode MS" w:eastAsia="Arial Unicode MS" w:hAnsi="Arial Unicode MS" w:cs="Arial Unicode MS"/>
        </w:rPr>
        <w:t> </w:t>
      </w:r>
      <w:r w:rsidR="009252EA" w:rsidRPr="008377E7">
        <w:rPr>
          <w:rFonts w:ascii="Arial Unicode MS" w:eastAsia="Arial Unicode MS" w:hAnsi="Arial Unicode MS" w:cs="Arial Unicode MS"/>
        </w:rPr>
        <w:t>zasuňte</w:t>
      </w:r>
      <w:r w:rsidR="003A516D">
        <w:rPr>
          <w:rFonts w:ascii="Arial Unicode MS" w:eastAsia="Arial Unicode MS" w:hAnsi="Arial Unicode MS" w:cs="Arial Unicode MS"/>
        </w:rPr>
        <w:t xml:space="preserve"> ju</w:t>
      </w:r>
      <w:r w:rsidR="009252EA" w:rsidRPr="008377E7">
        <w:rPr>
          <w:rFonts w:ascii="Arial Unicode MS" w:eastAsia="Arial Unicode MS" w:hAnsi="Arial Unicode MS" w:cs="Arial Unicode MS"/>
        </w:rPr>
        <w:t xml:space="preserve"> až na doraz.</w:t>
      </w:r>
      <w:r w:rsidR="008377E7">
        <w:rPr>
          <w:rFonts w:ascii="Arial Unicode MS" w:eastAsia="Arial Unicode MS" w:hAnsi="Arial Unicode MS" w:cs="Arial Unicode MS"/>
        </w:rPr>
        <w:br/>
      </w:r>
      <w:r w:rsidR="003A516D">
        <w:rPr>
          <w:rFonts w:ascii="Arial Unicode MS" w:eastAsia="Arial Unicode MS" w:hAnsi="Arial Unicode MS" w:cs="Arial Unicode MS"/>
        </w:rPr>
        <w:t xml:space="preserve">(3) Stlačte </w:t>
      </w:r>
      <w:r w:rsidR="009252EA" w:rsidRPr="008377E7">
        <w:rPr>
          <w:rFonts w:ascii="Arial Unicode MS" w:eastAsia="Arial Unicode MS" w:hAnsi="Arial Unicode MS" w:cs="Arial Unicode MS"/>
        </w:rPr>
        <w:t>zátky batér</w:t>
      </w:r>
      <w:r w:rsidR="006164B2">
        <w:rPr>
          <w:rFonts w:ascii="Arial Unicode MS" w:eastAsia="Arial Unicode MS" w:hAnsi="Arial Unicode MS" w:cs="Arial Unicode MS"/>
        </w:rPr>
        <w:t>ie</w:t>
      </w:r>
      <w:r w:rsidR="003A516D">
        <w:rPr>
          <w:rFonts w:ascii="Arial Unicode MS" w:eastAsia="Arial Unicode MS" w:hAnsi="Arial Unicode MS" w:cs="Arial Unicode MS"/>
        </w:rPr>
        <w:t xml:space="preserve"> smerom dole</w:t>
      </w:r>
    </w:p>
    <w:p w:rsidR="006164B2" w:rsidRDefault="006164B2" w:rsidP="006164B2">
      <w:pPr>
        <w:rPr>
          <w:rFonts w:ascii="Arial Unicode MS" w:eastAsia="Arial Unicode MS" w:hAnsi="Arial Unicode MS" w:cs="Arial Unicode MS"/>
        </w:rPr>
      </w:pPr>
      <w:r w:rsidRPr="006164B2">
        <w:rPr>
          <w:rFonts w:ascii="Arial Unicode MS" w:eastAsia="Arial Unicode MS" w:hAnsi="Arial Unicode MS" w:cs="Arial Unicode MS"/>
        </w:rPr>
        <w:lastRenderedPageBreak/>
        <w:t xml:space="preserve">• Ak pripojíte </w:t>
      </w:r>
      <w:r w:rsidR="00DB3BFA">
        <w:rPr>
          <w:rFonts w:ascii="Arial Unicode MS" w:eastAsia="Arial Unicode MS" w:hAnsi="Arial Unicode MS" w:cs="Arial Unicode MS"/>
        </w:rPr>
        <w:t>konektor skontrolujte</w:t>
      </w:r>
      <w:r w:rsidRPr="006164B2">
        <w:rPr>
          <w:rFonts w:ascii="Arial Unicode MS" w:eastAsia="Arial Unicode MS" w:hAnsi="Arial Unicode MS" w:cs="Arial Unicode MS"/>
        </w:rPr>
        <w:t>, či je vypínač vozidlo je v polohe "OFF".</w:t>
      </w:r>
      <w:r>
        <w:rPr>
          <w:rFonts w:ascii="Arial Unicode MS" w:eastAsia="Arial Unicode MS" w:hAnsi="Arial Unicode MS" w:cs="Arial Unicode MS"/>
        </w:rPr>
        <w:br/>
      </w:r>
      <w:r w:rsidRPr="006164B2">
        <w:rPr>
          <w:rFonts w:ascii="Arial Unicode MS" w:eastAsia="Arial Unicode MS" w:hAnsi="Arial Unicode MS" w:cs="Arial Unicode MS"/>
        </w:rPr>
        <w:t xml:space="preserve">• </w:t>
      </w:r>
      <w:r w:rsidR="00DB3BFA">
        <w:rPr>
          <w:rFonts w:ascii="Arial Unicode MS" w:eastAsia="Arial Unicode MS" w:hAnsi="Arial Unicode MS" w:cs="Arial Unicode MS"/>
        </w:rPr>
        <w:t>Dbajte na správnu polaritu.</w:t>
      </w:r>
      <w:r>
        <w:rPr>
          <w:rFonts w:ascii="Arial Unicode MS" w:eastAsia="Arial Unicode MS" w:hAnsi="Arial Unicode MS" w:cs="Arial Unicode MS"/>
        </w:rPr>
        <w:br/>
      </w:r>
      <w:r w:rsidRPr="006164B2">
        <w:rPr>
          <w:rFonts w:ascii="Arial Unicode MS" w:eastAsia="Arial Unicode MS" w:hAnsi="Arial Unicode MS" w:cs="Arial Unicode MS"/>
        </w:rPr>
        <w:t>• Odpo</w:t>
      </w:r>
      <w:r w:rsidR="00DB3BFA">
        <w:rPr>
          <w:rFonts w:ascii="Arial Unicode MS" w:eastAsia="Arial Unicode MS" w:hAnsi="Arial Unicode MS" w:cs="Arial Unicode MS"/>
        </w:rPr>
        <w:t>jte konektory okamžite po hraní</w:t>
      </w:r>
      <w:r>
        <w:rPr>
          <w:rFonts w:ascii="Arial Unicode MS" w:eastAsia="Arial Unicode MS" w:hAnsi="Arial Unicode MS" w:cs="Arial Unicode MS"/>
        </w:rPr>
        <w:t>.</w:t>
      </w:r>
      <w:r>
        <w:rPr>
          <w:rFonts w:ascii="Arial Unicode MS" w:eastAsia="Arial Unicode MS" w:hAnsi="Arial Unicode MS" w:cs="Arial Unicode MS"/>
        </w:rPr>
        <w:br/>
      </w:r>
      <w:r w:rsidRPr="006164B2">
        <w:rPr>
          <w:rFonts w:ascii="Arial Unicode MS" w:eastAsia="Arial Unicode MS" w:hAnsi="Arial Unicode MS" w:cs="Arial Unicode MS"/>
        </w:rPr>
        <w:t xml:space="preserve">• Pri odpájaní </w:t>
      </w:r>
      <w:r w:rsidR="00DB3BFA">
        <w:rPr>
          <w:rFonts w:ascii="Arial Unicode MS" w:eastAsia="Arial Unicode MS" w:hAnsi="Arial Unicode MS" w:cs="Arial Unicode MS"/>
        </w:rPr>
        <w:t xml:space="preserve">dávajte na </w:t>
      </w:r>
      <w:r w:rsidRPr="006164B2">
        <w:rPr>
          <w:rFonts w:ascii="Arial Unicode MS" w:eastAsia="Arial Unicode MS" w:hAnsi="Arial Unicode MS" w:cs="Arial Unicode MS"/>
        </w:rPr>
        <w:t>konektory poz</w:t>
      </w:r>
      <w:r>
        <w:rPr>
          <w:rFonts w:ascii="Arial Unicode MS" w:eastAsia="Arial Unicode MS" w:hAnsi="Arial Unicode MS" w:cs="Arial Unicode MS"/>
        </w:rPr>
        <w:t>or neťahajte drôt príliš silno.</w:t>
      </w:r>
      <w:r>
        <w:rPr>
          <w:rFonts w:ascii="Arial Unicode MS" w:eastAsia="Arial Unicode MS" w:hAnsi="Arial Unicode MS" w:cs="Arial Unicode MS"/>
        </w:rPr>
        <w:br/>
      </w:r>
      <w:r w:rsidRPr="006164B2">
        <w:rPr>
          <w:rFonts w:ascii="Arial Unicode MS" w:eastAsia="Arial Unicode MS" w:hAnsi="Arial Unicode MS" w:cs="Arial Unicode MS"/>
        </w:rPr>
        <w:t xml:space="preserve">• Vyvarujte sa skratom, </w:t>
      </w:r>
      <w:r>
        <w:rPr>
          <w:rFonts w:ascii="Arial Unicode MS" w:eastAsia="Arial Unicode MS" w:hAnsi="Arial Unicode MS" w:cs="Arial Unicode MS"/>
        </w:rPr>
        <w:t>pretože je to veľmi nebezpečné.</w:t>
      </w:r>
      <w:r>
        <w:rPr>
          <w:rFonts w:ascii="Arial Unicode MS" w:eastAsia="Arial Unicode MS" w:hAnsi="Arial Unicode MS" w:cs="Arial Unicode MS"/>
        </w:rPr>
        <w:br/>
      </w:r>
      <w:r w:rsidRPr="006164B2">
        <w:rPr>
          <w:rFonts w:ascii="Arial Unicode MS" w:eastAsia="Arial Unicode MS" w:hAnsi="Arial Unicode MS" w:cs="Arial Unicode MS"/>
        </w:rPr>
        <w:t xml:space="preserve">• Vyberte všetky batérie </w:t>
      </w:r>
      <w:r w:rsidR="00DB3BFA">
        <w:rPr>
          <w:rFonts w:ascii="Arial Unicode MS" w:eastAsia="Arial Unicode MS" w:hAnsi="Arial Unicode MS" w:cs="Arial Unicode MS"/>
        </w:rPr>
        <w:t>z vozidla a vysielača po hraní</w:t>
      </w:r>
      <w:r w:rsidRPr="006164B2">
        <w:rPr>
          <w:rFonts w:ascii="Arial Unicode MS" w:eastAsia="Arial Unicode MS" w:hAnsi="Arial Unicode MS" w:cs="Arial Unicode MS"/>
        </w:rPr>
        <w:t>.</w:t>
      </w:r>
    </w:p>
    <w:p w:rsidR="006164B2" w:rsidRPr="006164B2" w:rsidRDefault="005C08E0" w:rsidP="006164B2">
      <w:pPr>
        <w:rPr>
          <w:rFonts w:ascii="Arial Unicode MS" w:eastAsia="Arial Unicode MS" w:hAnsi="Arial Unicode MS" w:cs="Arial Unicode MS"/>
        </w:rPr>
      </w:pPr>
      <w:r w:rsidRPr="005C08E0">
        <w:rPr>
          <w:noProof/>
        </w:rPr>
        <w:pict>
          <v:shape id="_x0000_s1040" type="#_x0000_t75" style="position:absolute;margin-left:7.6pt;margin-top:.2pt;width:181.05pt;height:166.45pt;z-index:-251644928" wrapcoords="-62 0 -62 21532 21600 21532 21600 0 -62 0">
            <v:imagedata r:id="rId9" o:title="5"/>
            <w10:wrap type="tight"/>
          </v:shape>
        </w:pict>
      </w:r>
    </w:p>
    <w:p w:rsidR="006164B2" w:rsidRDefault="006164B2" w:rsidP="006164B2">
      <w:pPr>
        <w:rPr>
          <w:rFonts w:ascii="Arial Unicode MS" w:eastAsia="Arial Unicode MS" w:hAnsi="Arial Unicode MS" w:cs="Arial Unicode MS"/>
          <w:b/>
        </w:rPr>
      </w:pPr>
    </w:p>
    <w:p w:rsidR="006164B2" w:rsidRDefault="006164B2" w:rsidP="006164B2">
      <w:pPr>
        <w:rPr>
          <w:rFonts w:ascii="Arial Unicode MS" w:eastAsia="Arial Unicode MS" w:hAnsi="Arial Unicode MS" w:cs="Arial Unicode MS"/>
          <w:b/>
        </w:rPr>
      </w:pPr>
    </w:p>
    <w:p w:rsidR="006164B2" w:rsidRDefault="006164B2" w:rsidP="006164B2">
      <w:pPr>
        <w:rPr>
          <w:rFonts w:ascii="Arial Unicode MS" w:eastAsia="Arial Unicode MS" w:hAnsi="Arial Unicode MS" w:cs="Arial Unicode MS"/>
          <w:b/>
        </w:rPr>
      </w:pPr>
    </w:p>
    <w:p w:rsidR="006164B2" w:rsidRDefault="006164B2" w:rsidP="006164B2">
      <w:pPr>
        <w:rPr>
          <w:rFonts w:ascii="Arial Unicode MS" w:eastAsia="Arial Unicode MS" w:hAnsi="Arial Unicode MS" w:cs="Arial Unicode MS"/>
          <w:b/>
        </w:rPr>
      </w:pPr>
    </w:p>
    <w:p w:rsidR="006164B2" w:rsidRDefault="006164B2" w:rsidP="006164B2">
      <w:pPr>
        <w:rPr>
          <w:rFonts w:ascii="Arial Unicode MS" w:eastAsia="Arial Unicode MS" w:hAnsi="Arial Unicode MS" w:cs="Arial Unicode MS"/>
          <w:b/>
        </w:rPr>
      </w:pPr>
    </w:p>
    <w:p w:rsidR="006164B2" w:rsidRPr="006164B2" w:rsidRDefault="005C08E0" w:rsidP="006164B2">
      <w:pPr>
        <w:rPr>
          <w:rFonts w:ascii="Arial Unicode MS" w:eastAsia="Arial Unicode MS" w:hAnsi="Arial Unicode MS" w:cs="Arial Unicode MS"/>
          <w:b/>
        </w:rPr>
      </w:pPr>
      <w:r w:rsidRPr="005C08E0">
        <w:rPr>
          <w:noProof/>
        </w:rPr>
        <w:pict>
          <v:shape id="_x0000_s1041" type="#_x0000_t75" style="position:absolute;margin-left:301.9pt;margin-top:9.5pt;width:193.55pt;height:99.6pt;z-index:-251642880" wrapcoords="-37 0 -37 21528 21600 21528 21600 0 -37 0">
            <v:imagedata r:id="rId10" o:title="6"/>
            <w10:wrap type="tight"/>
          </v:shape>
        </w:pict>
      </w:r>
      <w:r w:rsidR="006164B2">
        <w:rPr>
          <w:rFonts w:ascii="Arial Unicode MS" w:eastAsia="Arial Unicode MS" w:hAnsi="Arial Unicode MS" w:cs="Arial Unicode MS"/>
          <w:b/>
        </w:rPr>
        <w:t xml:space="preserve">5. </w:t>
      </w:r>
      <w:r w:rsidR="006164B2" w:rsidRPr="006164B2">
        <w:rPr>
          <w:rFonts w:ascii="Arial Unicode MS" w:eastAsia="Arial Unicode MS" w:hAnsi="Arial Unicode MS" w:cs="Arial Unicode MS"/>
          <w:b/>
        </w:rPr>
        <w:t>Ako začať jazdu</w:t>
      </w:r>
    </w:p>
    <w:p w:rsidR="006164B2" w:rsidRDefault="005C08E0" w:rsidP="006164B2">
      <w:pPr>
        <w:rPr>
          <w:rFonts w:ascii="Arial Unicode MS" w:eastAsia="Arial Unicode MS" w:hAnsi="Arial Unicode MS" w:cs="Arial Unicode MS"/>
        </w:rPr>
      </w:pPr>
      <w:r w:rsidRPr="005C08E0">
        <w:rPr>
          <w:noProof/>
        </w:rPr>
        <w:pict>
          <v:shape id="_x0000_s1042" type="#_x0000_t75" style="position:absolute;margin-left:326.7pt;margin-top:101.65pt;width:122.95pt;height:107.3pt;z-index:-251640832" wrapcoords="-52 0 -52 21540 21600 21540 21600 0 -52 0">
            <v:imagedata r:id="rId11" o:title="7"/>
            <w10:wrap type="tight"/>
          </v:shape>
        </w:pict>
      </w:r>
      <w:r w:rsidR="006164B2" w:rsidRPr="006164B2">
        <w:rPr>
          <w:rFonts w:ascii="Arial Unicode MS" w:eastAsia="Arial Unicode MS" w:hAnsi="Arial Unicode MS" w:cs="Arial Unicode MS"/>
        </w:rPr>
        <w:t>(1</w:t>
      </w:r>
      <w:r w:rsidR="006164B2">
        <w:rPr>
          <w:rFonts w:ascii="Arial Unicode MS" w:eastAsia="Arial Unicode MS" w:hAnsi="Arial Unicode MS" w:cs="Arial Unicode MS"/>
        </w:rPr>
        <w:t>) Roztiahnite anténu vysielača.</w:t>
      </w:r>
      <w:r w:rsidR="006164B2">
        <w:rPr>
          <w:rFonts w:ascii="Arial Unicode MS" w:eastAsia="Arial Unicode MS" w:hAnsi="Arial Unicode MS" w:cs="Arial Unicode MS"/>
        </w:rPr>
        <w:br/>
      </w:r>
      <w:r w:rsidR="006164B2" w:rsidRPr="006164B2">
        <w:rPr>
          <w:rFonts w:ascii="Arial Unicode MS" w:eastAsia="Arial Unicode MS" w:hAnsi="Arial Unicode MS" w:cs="Arial Unicode MS"/>
        </w:rPr>
        <w:t>Môžete ovládať vozidlo</w:t>
      </w:r>
      <w:r w:rsidR="00DB3BFA">
        <w:rPr>
          <w:rFonts w:ascii="Arial Unicode MS" w:eastAsia="Arial Unicode MS" w:hAnsi="Arial Unicode MS" w:cs="Arial Unicode MS"/>
        </w:rPr>
        <w:t xml:space="preserve"> aj pri dlhších</w:t>
      </w:r>
      <w:r w:rsidR="006164B2" w:rsidRPr="006164B2">
        <w:rPr>
          <w:rFonts w:ascii="Arial Unicode MS" w:eastAsia="Arial Unicode MS" w:hAnsi="Arial Unicode MS" w:cs="Arial Unicode MS"/>
        </w:rPr>
        <w:t xml:space="preserve"> </w:t>
      </w:r>
      <w:r w:rsidR="00DB3BFA">
        <w:rPr>
          <w:rFonts w:ascii="Arial Unicode MS" w:eastAsia="Arial Unicode MS" w:hAnsi="Arial Unicode MS" w:cs="Arial Unicode MS"/>
        </w:rPr>
        <w:t>vzdialenostiach</w:t>
      </w:r>
      <w:r w:rsidR="006164B2" w:rsidRPr="006164B2">
        <w:rPr>
          <w:rFonts w:ascii="Arial Unicode MS" w:eastAsia="Arial Unicode MS" w:hAnsi="Arial Unicode MS" w:cs="Arial Unicode MS"/>
        </w:rPr>
        <w:t xml:space="preserve"> tým, že drží</w:t>
      </w:r>
      <w:r w:rsidR="00DB3BFA">
        <w:rPr>
          <w:rFonts w:ascii="Arial Unicode MS" w:eastAsia="Arial Unicode MS" w:hAnsi="Arial Unicode MS" w:cs="Arial Unicode MS"/>
        </w:rPr>
        <w:t>te</w:t>
      </w:r>
      <w:r w:rsidR="006164B2" w:rsidRPr="006164B2">
        <w:rPr>
          <w:rFonts w:ascii="Arial Unicode MS" w:eastAsia="Arial Unicode MS" w:hAnsi="Arial Unicode MS" w:cs="Arial Unicode MS"/>
        </w:rPr>
        <w:t xml:space="preserve"> vysielač </w:t>
      </w:r>
      <w:r w:rsidR="00DB3BFA">
        <w:rPr>
          <w:rFonts w:ascii="Arial Unicode MS" w:eastAsia="Arial Unicode MS" w:hAnsi="Arial Unicode MS" w:cs="Arial Unicode MS"/>
        </w:rPr>
        <w:t>s anténou smerom nahor čo najvyššie.</w:t>
      </w:r>
      <w:r w:rsidR="006164B2">
        <w:rPr>
          <w:rFonts w:ascii="Arial Unicode MS" w:eastAsia="Arial Unicode MS" w:hAnsi="Arial Unicode MS" w:cs="Arial Unicode MS"/>
        </w:rPr>
        <w:br/>
      </w:r>
    </w:p>
    <w:p w:rsidR="006164B2" w:rsidRDefault="006164B2" w:rsidP="006164B2">
      <w:pPr>
        <w:rPr>
          <w:rFonts w:ascii="Arial Unicode MS" w:eastAsia="Arial Unicode MS" w:hAnsi="Arial Unicode MS" w:cs="Arial Unicode MS"/>
        </w:rPr>
      </w:pPr>
      <w:r w:rsidRPr="006164B2">
        <w:rPr>
          <w:rFonts w:ascii="Arial Unicode MS" w:eastAsia="Arial Unicode MS" w:hAnsi="Arial Unicode MS" w:cs="Arial Unicode MS"/>
        </w:rPr>
        <w:t>(2) Zapnite vysielač ovládaním riadiacej páky. (</w:t>
      </w:r>
      <w:r w:rsidR="00DB3BFA">
        <w:rPr>
          <w:rFonts w:ascii="Arial Unicode MS" w:eastAsia="Arial Unicode MS" w:hAnsi="Arial Unicode MS" w:cs="Arial Unicode MS"/>
        </w:rPr>
        <w:t xml:space="preserve">Indikátor napájania </w:t>
      </w:r>
      <w:r w:rsidRPr="006164B2">
        <w:rPr>
          <w:rFonts w:ascii="Arial Unicode MS" w:eastAsia="Arial Unicode MS" w:hAnsi="Arial Unicode MS" w:cs="Arial Unicode MS"/>
        </w:rPr>
        <w:t>sa rozsvieti.)</w:t>
      </w:r>
      <w:r>
        <w:rPr>
          <w:rFonts w:ascii="Arial Unicode MS" w:eastAsia="Arial Unicode MS" w:hAnsi="Arial Unicode MS" w:cs="Arial Unicode MS"/>
        </w:rPr>
        <w:br/>
      </w:r>
    </w:p>
    <w:p w:rsidR="006164B2" w:rsidRDefault="006164B2" w:rsidP="006164B2">
      <w:pPr>
        <w:rPr>
          <w:rFonts w:ascii="Arial Unicode MS" w:eastAsia="Arial Unicode MS" w:hAnsi="Arial Unicode MS" w:cs="Arial Unicode MS"/>
        </w:rPr>
      </w:pPr>
    </w:p>
    <w:p w:rsidR="006164B2" w:rsidRDefault="005C08E0" w:rsidP="006164B2">
      <w:pPr>
        <w:rPr>
          <w:rFonts w:ascii="Arial Unicode MS" w:eastAsia="Arial Unicode MS" w:hAnsi="Arial Unicode MS" w:cs="Arial Unicode MS"/>
        </w:rPr>
      </w:pPr>
      <w:r w:rsidRPr="005C08E0">
        <w:rPr>
          <w:noProof/>
        </w:rPr>
        <w:pict>
          <v:shape id="_x0000_s1043" type="#_x0000_t75" style="position:absolute;margin-left:131.5pt;margin-top:23.95pt;width:98.45pt;height:112.1pt;z-index:-251638784" wrapcoords="-103 0 -103 21509 21600 21509 21600 0 -103 0">
            <v:imagedata r:id="rId12" o:title="8"/>
            <w10:wrap type="tight"/>
          </v:shape>
        </w:pict>
      </w:r>
      <w:r w:rsidR="006164B2">
        <w:rPr>
          <w:rFonts w:ascii="Arial Unicode MS" w:eastAsia="Arial Unicode MS" w:hAnsi="Arial Unicode MS" w:cs="Arial Unicode MS"/>
        </w:rPr>
        <w:t>(</w:t>
      </w:r>
      <w:r w:rsidR="006164B2" w:rsidRPr="006164B2">
        <w:rPr>
          <w:rFonts w:ascii="Arial Unicode MS" w:eastAsia="Arial Unicode MS" w:hAnsi="Arial Unicode MS" w:cs="Arial Unicode MS"/>
        </w:rPr>
        <w:t>3) Zapnite</w:t>
      </w:r>
      <w:r w:rsidR="00DB3BFA">
        <w:rPr>
          <w:rFonts w:ascii="Arial Unicode MS" w:eastAsia="Arial Unicode MS" w:hAnsi="Arial Unicode MS" w:cs="Arial Unicode MS"/>
        </w:rPr>
        <w:t xml:space="preserve"> „ON“ </w:t>
      </w:r>
      <w:r w:rsidR="006164B2" w:rsidRPr="006164B2">
        <w:rPr>
          <w:rFonts w:ascii="Arial Unicode MS" w:eastAsia="Arial Unicode MS" w:hAnsi="Arial Unicode MS" w:cs="Arial Unicode MS"/>
        </w:rPr>
        <w:t xml:space="preserve"> </w:t>
      </w:r>
      <w:r w:rsidR="00DB3BFA">
        <w:rPr>
          <w:rFonts w:ascii="Arial Unicode MS" w:eastAsia="Arial Unicode MS" w:hAnsi="Arial Unicode MS" w:cs="Arial Unicode MS"/>
        </w:rPr>
        <w:t>napájanie prepínačom na vozidle</w:t>
      </w:r>
      <w:r w:rsidR="006164B2">
        <w:rPr>
          <w:rFonts w:ascii="Arial Unicode MS" w:eastAsia="Arial Unicode MS" w:hAnsi="Arial Unicode MS" w:cs="Arial Unicode MS"/>
        </w:rPr>
        <w:br/>
      </w:r>
    </w:p>
    <w:p w:rsidR="006164B2" w:rsidRDefault="006164B2" w:rsidP="006164B2">
      <w:pPr>
        <w:rPr>
          <w:rFonts w:ascii="Arial Unicode MS" w:eastAsia="Arial Unicode MS" w:hAnsi="Arial Unicode MS" w:cs="Arial Unicode MS"/>
        </w:rPr>
      </w:pPr>
    </w:p>
    <w:p w:rsidR="00DB3BFA" w:rsidRDefault="00DB3BFA" w:rsidP="006164B2">
      <w:pPr>
        <w:rPr>
          <w:rFonts w:ascii="Arial Unicode MS" w:eastAsia="Arial Unicode MS" w:hAnsi="Arial Unicode MS" w:cs="Arial Unicode MS"/>
        </w:rPr>
      </w:pPr>
    </w:p>
    <w:p w:rsidR="006164B2" w:rsidRDefault="005C08E0" w:rsidP="006164B2">
      <w:pPr>
        <w:rPr>
          <w:rFonts w:ascii="Arial Unicode MS" w:eastAsia="Arial Unicode MS" w:hAnsi="Arial Unicode MS" w:cs="Arial Unicode MS"/>
        </w:rPr>
      </w:pPr>
      <w:r w:rsidRPr="005C08E0">
        <w:rPr>
          <w:noProof/>
        </w:rPr>
        <w:lastRenderedPageBreak/>
        <w:pict>
          <v:shape id="_x0000_s1045" type="#_x0000_t75" style="position:absolute;margin-left:292.95pt;margin-top:-21.95pt;width:125.25pt;height:125.25pt;z-index:-251634688" wrapcoords="-129 0 -129 21471 21600 21471 21600 0 -129 0">
            <v:imagedata r:id="rId13" o:title="9"/>
            <w10:wrap type="tight"/>
          </v:shape>
        </w:pict>
      </w:r>
      <w:r w:rsidR="006164B2" w:rsidRPr="006164B2">
        <w:rPr>
          <w:rFonts w:ascii="Arial Unicode MS" w:eastAsia="Arial Unicode MS" w:hAnsi="Arial Unicode MS" w:cs="Arial Unicode MS"/>
        </w:rPr>
        <w:t xml:space="preserve">(4) </w:t>
      </w:r>
      <w:r w:rsidR="00DB3BFA">
        <w:rPr>
          <w:rFonts w:ascii="Arial Unicode MS" w:eastAsia="Arial Unicode MS" w:hAnsi="Arial Unicode MS" w:cs="Arial Unicode MS"/>
        </w:rPr>
        <w:t xml:space="preserve">Začnite prevádzku. </w:t>
      </w:r>
    </w:p>
    <w:p w:rsidR="006164B2" w:rsidRDefault="006164B2" w:rsidP="006164B2">
      <w:pPr>
        <w:rPr>
          <w:rFonts w:ascii="Arial Unicode MS" w:eastAsia="Arial Unicode MS" w:hAnsi="Arial Unicode MS" w:cs="Arial Unicode MS"/>
        </w:rPr>
      </w:pPr>
    </w:p>
    <w:p w:rsidR="006164B2" w:rsidRDefault="006164B2" w:rsidP="006164B2">
      <w:pPr>
        <w:rPr>
          <w:rFonts w:ascii="Arial Unicode MS" w:eastAsia="Arial Unicode MS" w:hAnsi="Arial Unicode MS" w:cs="Arial Unicode MS"/>
        </w:rPr>
      </w:pPr>
      <w:r w:rsidRPr="006164B2">
        <w:rPr>
          <w:rFonts w:ascii="Arial Unicode MS" w:eastAsia="Arial Unicode MS" w:hAnsi="Arial Unicode MS" w:cs="Arial Unicode MS"/>
        </w:rPr>
        <w:t xml:space="preserve">(5) </w:t>
      </w:r>
      <w:r w:rsidR="00DB3BFA">
        <w:rPr>
          <w:rFonts w:ascii="Arial Unicode MS" w:eastAsia="Arial Unicode MS" w:hAnsi="Arial Unicode MS" w:cs="Arial Unicode MS"/>
        </w:rPr>
        <w:t>Keď ukončíte prevádzku vozidla vypnite ho!</w:t>
      </w:r>
    </w:p>
    <w:p w:rsidR="006164B2" w:rsidRDefault="005C08E0" w:rsidP="006164B2">
      <w:pPr>
        <w:rPr>
          <w:rFonts w:ascii="Arial Unicode MS" w:eastAsia="Arial Unicode MS" w:hAnsi="Arial Unicode MS" w:cs="Arial Unicode MS"/>
        </w:rPr>
      </w:pPr>
      <w:r w:rsidRPr="005C08E0">
        <w:rPr>
          <w:noProof/>
        </w:rPr>
        <w:pict>
          <v:shape id="_x0000_s1044" type="#_x0000_t75" style="position:absolute;margin-left:301.95pt;margin-top:114pt;width:191.4pt;height:179.95pt;z-index:-251636736" wrapcoords="-50 0 -50 21547 21600 21547 21600 0 -50 0">
            <v:imagedata r:id="rId14" o:title="11"/>
            <w10:wrap type="tight"/>
          </v:shape>
        </w:pict>
      </w:r>
      <w:r w:rsidR="006164B2">
        <w:rPr>
          <w:rFonts w:ascii="Arial Unicode MS" w:eastAsia="Arial Unicode MS" w:hAnsi="Arial Unicode MS" w:cs="Arial Unicode MS"/>
          <w:noProof/>
          <w:lang w:eastAsia="sk-SK"/>
        </w:rPr>
        <w:drawing>
          <wp:inline distT="0" distB="0" distL="0" distR="0">
            <wp:extent cx="1666875" cy="2362200"/>
            <wp:effectExtent l="19050" t="0" r="9525" b="0"/>
            <wp:docPr id="32" name="obrázek 32" descr="C:\Users\Claudia\AppData\Local\Microsoft\Windows\INetCache\Content.Word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Claudia\AppData\Local\Microsoft\Windows\INetCache\Content.Word\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72E" w:rsidRDefault="006164B2" w:rsidP="006164B2">
      <w:pPr>
        <w:rPr>
          <w:rFonts w:ascii="Arial Unicode MS" w:eastAsia="Arial Unicode MS" w:hAnsi="Arial Unicode MS" w:cs="Arial Unicode MS"/>
        </w:rPr>
      </w:pPr>
      <w:r w:rsidRPr="006164B2">
        <w:rPr>
          <w:rFonts w:ascii="Arial Unicode MS" w:eastAsia="Arial Unicode MS" w:hAnsi="Arial Unicode MS" w:cs="Arial Unicode MS"/>
        </w:rPr>
        <w:t>(6) A</w:t>
      </w:r>
      <w:r w:rsidR="00DB3BFA">
        <w:rPr>
          <w:rFonts w:ascii="Arial Unicode MS" w:eastAsia="Arial Unicode MS" w:hAnsi="Arial Unicode MS" w:cs="Arial Unicode MS"/>
        </w:rPr>
        <w:t>by nedošlo k poškodeniu batérie, odoberte</w:t>
      </w:r>
      <w:r w:rsidRPr="006164B2">
        <w:rPr>
          <w:rFonts w:ascii="Arial Unicode MS" w:eastAsia="Arial Unicode MS" w:hAnsi="Arial Unicode MS" w:cs="Arial Unicode MS"/>
        </w:rPr>
        <w:t xml:space="preserve"> všetky</w:t>
      </w:r>
      <w:r>
        <w:rPr>
          <w:rFonts w:ascii="Arial Unicode MS" w:eastAsia="Arial Unicode MS" w:hAnsi="Arial Unicode MS" w:cs="Arial Unicode MS"/>
        </w:rPr>
        <w:br/>
      </w:r>
      <w:r w:rsidRPr="006164B2">
        <w:rPr>
          <w:rFonts w:ascii="Arial Unicode MS" w:eastAsia="Arial Unicode MS" w:hAnsi="Arial Unicode MS" w:cs="Arial Unicode MS"/>
        </w:rPr>
        <w:t>batérie z</w:t>
      </w:r>
      <w:r w:rsidR="00DB3BFA">
        <w:rPr>
          <w:rFonts w:ascii="Arial Unicode MS" w:eastAsia="Arial Unicode MS" w:hAnsi="Arial Unicode MS" w:cs="Arial Unicode MS"/>
        </w:rPr>
        <w:t xml:space="preserve"> vysielača a vozidla</w:t>
      </w:r>
      <w:r w:rsidRPr="006164B2">
        <w:rPr>
          <w:rFonts w:ascii="Arial Unicode MS" w:eastAsia="Arial Unicode MS" w:hAnsi="Arial Unicode MS" w:cs="Arial Unicode MS"/>
        </w:rPr>
        <w:t xml:space="preserve"> po hraní.</w:t>
      </w:r>
    </w:p>
    <w:p w:rsidR="006164B2" w:rsidRPr="008377E7" w:rsidRDefault="006164B2" w:rsidP="006164B2">
      <w:pPr>
        <w:rPr>
          <w:rFonts w:ascii="Arial Unicode MS" w:eastAsia="Arial Unicode MS" w:hAnsi="Arial Unicode MS" w:cs="Arial Unicode MS"/>
        </w:rPr>
      </w:pPr>
    </w:p>
    <w:p w:rsidR="006164B2" w:rsidRPr="001B6D71" w:rsidRDefault="006164B2" w:rsidP="00F914CF">
      <w:pPr>
        <w:rPr>
          <w:rFonts w:ascii="Arial Unicode MS" w:eastAsia="Arial Unicode MS" w:hAnsi="Arial Unicode MS" w:cs="Arial Unicode MS"/>
          <w:b/>
          <w:sz w:val="28"/>
          <w:szCs w:val="28"/>
        </w:rPr>
      </w:pPr>
    </w:p>
    <w:p w:rsidR="00DB3BFA" w:rsidRPr="001B6D71" w:rsidRDefault="00DB3BFA" w:rsidP="00F914CF">
      <w:pPr>
        <w:rPr>
          <w:rFonts w:ascii="Arial Unicode MS" w:eastAsia="Arial Unicode MS" w:hAnsi="Arial Unicode MS" w:cs="Arial Unicode MS"/>
          <w:b/>
          <w:sz w:val="28"/>
          <w:szCs w:val="28"/>
        </w:rPr>
      </w:pPr>
    </w:p>
    <w:p w:rsidR="001B6D71" w:rsidRPr="001B6D71" w:rsidRDefault="001B6D71" w:rsidP="001B6D71">
      <w:pPr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1B6D71">
        <w:rPr>
          <w:rFonts w:ascii="Arial Unicode MS" w:eastAsia="Arial Unicode MS" w:hAnsi="Arial Unicode MS" w:cs="Arial Unicode MS"/>
          <w:b/>
          <w:sz w:val="28"/>
          <w:szCs w:val="28"/>
        </w:rPr>
        <w:t xml:space="preserve">6. </w:t>
      </w:r>
      <w:r>
        <w:rPr>
          <w:rFonts w:ascii="Arial Unicode MS" w:eastAsia="Arial Unicode MS" w:hAnsi="Arial Unicode MS" w:cs="Arial Unicode MS"/>
          <w:b/>
          <w:sz w:val="28"/>
          <w:szCs w:val="28"/>
        </w:rPr>
        <w:t>D</w:t>
      </w:r>
      <w:r w:rsidRPr="001B6D71">
        <w:rPr>
          <w:rFonts w:ascii="Arial Unicode MS" w:eastAsia="Arial Unicode MS" w:hAnsi="Arial Unicode MS" w:cs="Arial Unicode MS"/>
          <w:b/>
          <w:sz w:val="28"/>
          <w:szCs w:val="28"/>
        </w:rPr>
        <w:t>obíjanie</w:t>
      </w:r>
    </w:p>
    <w:p w:rsidR="001B6D71" w:rsidRDefault="001B6D71" w:rsidP="001B6D71">
      <w:pPr>
        <w:rPr>
          <w:rFonts w:ascii="Arial Unicode MS" w:eastAsia="Arial Unicode MS" w:hAnsi="Arial Unicode MS" w:cs="Arial Unicode MS"/>
        </w:rPr>
      </w:pPr>
      <w:r w:rsidRPr="001B6D71">
        <w:rPr>
          <w:rFonts w:ascii="Arial Unicode MS" w:eastAsia="Arial Unicode MS" w:hAnsi="Arial Unicode MS" w:cs="Arial Unicode MS"/>
        </w:rPr>
        <w:t xml:space="preserve">Pripojte konektor nabíjačky do konektora batérie </w:t>
      </w:r>
      <w:r>
        <w:rPr>
          <w:rFonts w:ascii="Arial Unicode MS" w:eastAsia="Arial Unicode MS" w:hAnsi="Arial Unicode MS" w:cs="Arial Unicode MS"/>
        </w:rPr>
        <w:t xml:space="preserve">a </w:t>
      </w:r>
      <w:r w:rsidRPr="001B6D71">
        <w:rPr>
          <w:rFonts w:ascii="Arial Unicode MS" w:eastAsia="Arial Unicode MS" w:hAnsi="Arial Unicode MS" w:cs="Arial Unicode MS"/>
        </w:rPr>
        <w:t>nabí</w:t>
      </w:r>
      <w:r>
        <w:rPr>
          <w:rFonts w:ascii="Arial Unicode MS" w:eastAsia="Arial Unicode MS" w:hAnsi="Arial Unicode MS" w:cs="Arial Unicode MS"/>
        </w:rPr>
        <w:t xml:space="preserve">jačku do elektrickej zásuvky. </w:t>
      </w:r>
    </w:p>
    <w:p w:rsidR="00DB3BFA" w:rsidRPr="001B6D71" w:rsidRDefault="005C08E0" w:rsidP="001B6D71">
      <w:pPr>
        <w:rPr>
          <w:rFonts w:ascii="Arial Unicode MS" w:eastAsia="Arial Unicode MS" w:hAnsi="Arial Unicode MS" w:cs="Arial Unicode MS"/>
        </w:rPr>
      </w:pPr>
      <w:r w:rsidRPr="005C08E0">
        <w:rPr>
          <w:noProof/>
        </w:rPr>
        <w:pict>
          <v:shape id="_x0000_s1046" type="#_x0000_t75" style="position:absolute;margin-left:169.2pt;margin-top:13.2pt;width:315.75pt;height:186pt;z-index:-251632640" wrapcoords="-51 0 -51 21513 21600 21513 21600 0 -51 0">
            <v:imagedata r:id="rId16" o:title="12"/>
            <w10:wrap type="tight"/>
          </v:shape>
        </w:pict>
      </w:r>
      <w:r w:rsidR="001B6D71">
        <w:rPr>
          <w:rFonts w:ascii="Arial Unicode MS" w:eastAsia="Arial Unicode MS" w:hAnsi="Arial Unicode MS" w:cs="Arial Unicode MS"/>
        </w:rPr>
        <w:t xml:space="preserve">Po </w:t>
      </w:r>
      <w:r w:rsidR="001B6D71" w:rsidRPr="001B6D71">
        <w:rPr>
          <w:rFonts w:ascii="Arial Unicode MS" w:eastAsia="Arial Unicode MS" w:hAnsi="Arial Unicode MS" w:cs="Arial Unicode MS"/>
        </w:rPr>
        <w:t>dobíjaní je mimo nabíjačku z elektrickej zásuvky a odpojte konektory.</w:t>
      </w:r>
    </w:p>
    <w:p w:rsidR="00D230EC" w:rsidRDefault="00D230EC" w:rsidP="00D230EC">
      <w:pPr>
        <w:rPr>
          <w:b/>
        </w:rPr>
      </w:pPr>
    </w:p>
    <w:p w:rsidR="006164B2" w:rsidRDefault="006164B2" w:rsidP="00D230EC">
      <w:pPr>
        <w:rPr>
          <w:b/>
        </w:rPr>
      </w:pPr>
    </w:p>
    <w:p w:rsidR="0079265F" w:rsidRDefault="0079265F" w:rsidP="00D230EC">
      <w:pPr>
        <w:rPr>
          <w:b/>
        </w:rPr>
      </w:pPr>
    </w:p>
    <w:p w:rsidR="00D230EC" w:rsidRDefault="00D230EC" w:rsidP="00D230EC">
      <w:r w:rsidRPr="00861DFD">
        <w:rPr>
          <w:b/>
        </w:rPr>
        <w:lastRenderedPageBreak/>
        <w:t>Záruka:</w:t>
      </w:r>
      <w:r>
        <w:t xml:space="preserve"> • Na výrobok sa vzťahuje záruka 24 mesiacov. • Záruka sa nevzťahuje na spotrebné diely, ktoré prechádzajú prirodzeným opotrebovaním, napr. vrtuľa, ozubené kolieska, batérie, atď. • Záruka sa nevzťahuje na mechanické poškodenie spôsobené chybou užívateľa, napr. akékoľvek zneužitie či zlé zaobchádzanie</w:t>
      </w:r>
      <w:r w:rsidR="00625769">
        <w:t xml:space="preserve"> </w:t>
      </w:r>
      <w:r>
        <w:t>s</w:t>
      </w:r>
      <w:r w:rsidR="00B814F7">
        <w:t> </w:t>
      </w:r>
      <w:proofErr w:type="spellStart"/>
      <w:r w:rsidR="00B814F7">
        <w:t>rc</w:t>
      </w:r>
      <w:proofErr w:type="spellEnd"/>
      <w:r w:rsidR="00B814F7">
        <w:t xml:space="preserve"> autom</w:t>
      </w:r>
      <w:r>
        <w:t>, ktoré by viedlo k jej mechanickému poškodeniu • V prípade reklamácie</w:t>
      </w:r>
      <w:r w:rsidR="00625769">
        <w:t xml:space="preserve"> </w:t>
      </w:r>
      <w:r>
        <w:t>tovaru musí byť vrátený kompletný, čisté balenie spoločne s</w:t>
      </w:r>
      <w:r w:rsidR="00B814F7">
        <w:t xml:space="preserve"> kópiou dokladu </w:t>
      </w:r>
      <w:r>
        <w:t xml:space="preserve"> o nákupe. </w:t>
      </w:r>
    </w:p>
    <w:p w:rsidR="00D230EC" w:rsidRDefault="00D230EC" w:rsidP="00D230EC">
      <w:r w:rsidRPr="00861DFD">
        <w:rPr>
          <w:b/>
        </w:rPr>
        <w:t>Informácie o R &amp; TTE</w:t>
      </w:r>
      <w:r w:rsidR="00625769">
        <w:t xml:space="preserve">: </w:t>
      </w:r>
      <w:r>
        <w:t>výrobok spĺňa základné požiadavky a všetky príslušné ustanovenia smernice 1999/5 / ES.</w:t>
      </w:r>
    </w:p>
    <w:p w:rsidR="00D230EC" w:rsidRPr="003B4679" w:rsidRDefault="00D230EC" w:rsidP="00D230EC">
      <w:pPr>
        <w:rPr>
          <w:b/>
        </w:rPr>
      </w:pPr>
      <w:r w:rsidRPr="003B4679">
        <w:rPr>
          <w:b/>
        </w:rPr>
        <w:t>Úplný text vyhlásenia o zhode je k dis</w:t>
      </w:r>
      <w:r>
        <w:rPr>
          <w:b/>
        </w:rPr>
        <w:t xml:space="preserve">pozícii na nahliadnutie </w:t>
      </w:r>
      <w:bookmarkStart w:id="0" w:name="_GoBack"/>
      <w:bookmarkEnd w:id="0"/>
      <w:r>
        <w:rPr>
          <w:b/>
        </w:rPr>
        <w:t xml:space="preserve">v sídle spoločnosti </w:t>
      </w:r>
      <w:proofErr w:type="spellStart"/>
      <w:r>
        <w:rPr>
          <w:b/>
        </w:rPr>
        <w:t>Megalandia,s.r.o.,</w:t>
      </w:r>
      <w:r w:rsidRPr="003B4679">
        <w:rPr>
          <w:b/>
        </w:rPr>
        <w:t>Hlinková</w:t>
      </w:r>
      <w:proofErr w:type="spellEnd"/>
      <w:r w:rsidRPr="003B4679">
        <w:rPr>
          <w:b/>
        </w:rPr>
        <w:t xml:space="preserve"> 15, Košice</w:t>
      </w:r>
      <w:r>
        <w:rPr>
          <w:b/>
        </w:rPr>
        <w:t>, SR.</w:t>
      </w:r>
    </w:p>
    <w:p w:rsidR="00D230EC" w:rsidRDefault="00D230EC" w:rsidP="00D230EC">
      <w:r>
        <w:t>Overené</w:t>
      </w:r>
    </w:p>
    <w:p w:rsidR="00AE7531" w:rsidRDefault="00DA1A4F" w:rsidP="001F51B1">
      <w:p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noProof/>
          <w:sz w:val="20"/>
          <w:szCs w:val="20"/>
          <w:lang w:eastAsia="sk-SK"/>
        </w:rPr>
        <w:drawing>
          <wp:inline distT="0" distB="0" distL="0" distR="0">
            <wp:extent cx="3981450" cy="628650"/>
            <wp:effectExtent l="19050" t="0" r="0" b="0"/>
            <wp:docPr id="12" name="obrázek 46" descr="C:\Users\Claudia\AppData\Local\Microsoft\Windows\INetCache\Content.Word\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Claudia\AppData\Local\Microsoft\Windows\INetCache\Content.Word\n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531" w:rsidRDefault="00AE7531" w:rsidP="001F51B1">
      <w:pPr>
        <w:rPr>
          <w:rFonts w:ascii="Arial Unicode MS" w:eastAsia="Arial Unicode MS" w:hAnsi="Arial Unicode MS" w:cs="Arial Unicode MS"/>
        </w:rPr>
      </w:pPr>
    </w:p>
    <w:p w:rsidR="00AE7531" w:rsidRDefault="00AE7531" w:rsidP="001F51B1">
      <w:pPr>
        <w:rPr>
          <w:rFonts w:ascii="Arial Unicode MS" w:eastAsia="Arial Unicode MS" w:hAnsi="Arial Unicode MS" w:cs="Arial Unicode MS"/>
        </w:rPr>
      </w:pPr>
    </w:p>
    <w:p w:rsidR="00AE7531" w:rsidRPr="00AE7531" w:rsidRDefault="00AE7531" w:rsidP="004B14CF">
      <w:pPr>
        <w:rPr>
          <w:rFonts w:ascii="Trajan Pro" w:eastAsia="Arial Unicode MS" w:hAnsi="Trajan Pro" w:cs="Arial Unicode MS"/>
          <w:b/>
          <w:sz w:val="28"/>
          <w:szCs w:val="28"/>
        </w:rPr>
      </w:pPr>
      <w:r w:rsidRPr="00AE7531">
        <w:rPr>
          <w:rFonts w:ascii="Trajan Pro" w:eastAsia="Arial Unicode MS" w:hAnsi="Trajan Pro" w:cs="Arial Unicode MS"/>
          <w:b/>
          <w:sz w:val="28"/>
          <w:szCs w:val="28"/>
        </w:rPr>
        <w:t xml:space="preserve">Prajeme Vám veľa skvelej zábavy! </w:t>
      </w:r>
      <w:r w:rsidRPr="00AE7531">
        <w:rPr>
          <w:rFonts w:ascii="Trajan Pro" w:eastAsia="Arial Unicode MS" w:hAnsi="Trajan Pro" w:cs="Arial Unicode MS"/>
          <w:b/>
          <w:sz w:val="28"/>
          <w:szCs w:val="28"/>
        </w:rPr>
        <w:br/>
        <w:t>Váš aeromodel.sk</w:t>
      </w:r>
    </w:p>
    <w:p w:rsidR="0024635B" w:rsidRPr="0024635B" w:rsidRDefault="0024635B" w:rsidP="0024635B">
      <w:pPr>
        <w:jc w:val="center"/>
        <w:rPr>
          <w:rFonts w:ascii="Trajan Pro" w:hAnsi="Trajan Pro"/>
          <w:sz w:val="56"/>
          <w:szCs w:val="56"/>
        </w:rPr>
      </w:pPr>
    </w:p>
    <w:sectPr w:rsidR="0024635B" w:rsidRPr="0024635B" w:rsidSect="00326E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ajan Pro">
    <w:panose1 w:val="00000000000000000000"/>
    <w:charset w:val="00"/>
    <w:family w:val="roman"/>
    <w:notTrueType/>
    <w:pitch w:val="variable"/>
    <w:sig w:usb0="00000007" w:usb1="00000000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4635B"/>
    <w:rsid w:val="00000D9A"/>
    <w:rsid w:val="00142479"/>
    <w:rsid w:val="00190790"/>
    <w:rsid w:val="001B6D71"/>
    <w:rsid w:val="001F51B1"/>
    <w:rsid w:val="0024635B"/>
    <w:rsid w:val="00326E10"/>
    <w:rsid w:val="003A516D"/>
    <w:rsid w:val="00454538"/>
    <w:rsid w:val="00487176"/>
    <w:rsid w:val="004B14CF"/>
    <w:rsid w:val="00560008"/>
    <w:rsid w:val="0058772E"/>
    <w:rsid w:val="005C08E0"/>
    <w:rsid w:val="005F301B"/>
    <w:rsid w:val="00615503"/>
    <w:rsid w:val="006164B2"/>
    <w:rsid w:val="00625769"/>
    <w:rsid w:val="0077194C"/>
    <w:rsid w:val="0079265F"/>
    <w:rsid w:val="008377E7"/>
    <w:rsid w:val="0086530A"/>
    <w:rsid w:val="009252EA"/>
    <w:rsid w:val="009F431C"/>
    <w:rsid w:val="00A02E2D"/>
    <w:rsid w:val="00AA5CC6"/>
    <w:rsid w:val="00AE7531"/>
    <w:rsid w:val="00B814F7"/>
    <w:rsid w:val="00C41699"/>
    <w:rsid w:val="00C73684"/>
    <w:rsid w:val="00CB2310"/>
    <w:rsid w:val="00CE6082"/>
    <w:rsid w:val="00D230EC"/>
    <w:rsid w:val="00DA1A4F"/>
    <w:rsid w:val="00DB3BFA"/>
    <w:rsid w:val="00F914CF"/>
    <w:rsid w:val="00FA72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26E1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46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463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5</Pages>
  <Words>450</Words>
  <Characters>2566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</dc:creator>
  <cp:lastModifiedBy>Claudia</cp:lastModifiedBy>
  <cp:revision>13</cp:revision>
  <dcterms:created xsi:type="dcterms:W3CDTF">2015-11-05T08:07:00Z</dcterms:created>
  <dcterms:modified xsi:type="dcterms:W3CDTF">2015-11-09T11:41:00Z</dcterms:modified>
</cp:coreProperties>
</file>